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895A" w14:textId="7FE7AD77" w:rsidR="004874EB" w:rsidRPr="00213763" w:rsidRDefault="00B86FAD" w:rsidP="004874E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July 1</w:t>
      </w:r>
      <w:r w:rsidR="009E59EA" w:rsidRPr="00213763">
        <w:rPr>
          <w:rFonts w:asciiTheme="minorHAnsi" w:hAnsiTheme="minorHAnsi" w:cstheme="minorHAnsi"/>
          <w:b/>
          <w:sz w:val="22"/>
          <w:szCs w:val="22"/>
        </w:rPr>
        <w:t>,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0657FE3E" w14:textId="77777777" w:rsidR="004874EB" w:rsidRPr="00213763" w:rsidRDefault="004874EB" w:rsidP="004874E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8C13B01" w14:textId="77777777" w:rsidR="0002155F" w:rsidRPr="00213763" w:rsidRDefault="0002155F" w:rsidP="004874E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8019531" w14:textId="77777777" w:rsidR="00080B16" w:rsidRPr="00213763" w:rsidRDefault="00080B16" w:rsidP="004874E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FC54E24" w14:textId="77777777" w:rsidR="004874EB" w:rsidRPr="00213763" w:rsidRDefault="004874EB" w:rsidP="004874EB">
      <w:pPr>
        <w:contextualSpacing/>
        <w:rPr>
          <w:rFonts w:asciiTheme="minorHAnsi" w:hAnsiTheme="minorHAnsi" w:cstheme="minorHAnsi"/>
          <w:sz w:val="22"/>
          <w:szCs w:val="22"/>
        </w:rPr>
      </w:pPr>
      <w:r w:rsidRPr="00213763">
        <w:rPr>
          <w:rFonts w:asciiTheme="minorHAnsi" w:hAnsiTheme="minorHAnsi" w:cstheme="minorHAnsi"/>
          <w:sz w:val="22"/>
          <w:szCs w:val="22"/>
        </w:rPr>
        <w:t>TO:             TOPCO HBC MEMBERS</w:t>
      </w:r>
    </w:p>
    <w:p w14:paraId="2F53B703" w14:textId="468C380E" w:rsidR="00EF1459" w:rsidRPr="00213763" w:rsidRDefault="004874EB" w:rsidP="00D6357F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13763">
        <w:rPr>
          <w:rFonts w:asciiTheme="minorHAnsi" w:hAnsiTheme="minorHAnsi" w:cstheme="minorHAnsi"/>
          <w:sz w:val="22"/>
          <w:szCs w:val="22"/>
        </w:rPr>
        <w:t xml:space="preserve">RE:              </w:t>
      </w:r>
      <w:r w:rsidR="00B86FAD">
        <w:rPr>
          <w:rFonts w:asciiTheme="minorHAnsi" w:hAnsiTheme="minorHAnsi" w:cstheme="minorHAnsi"/>
          <w:b/>
          <w:sz w:val="22"/>
          <w:szCs w:val="22"/>
        </w:rPr>
        <w:t>Vi-Jon Recall – TopCare Hydrogen Peroxide 16 floz</w:t>
      </w:r>
    </w:p>
    <w:p w14:paraId="39A0B233" w14:textId="77777777" w:rsidR="00080B16" w:rsidRPr="00213763" w:rsidRDefault="00080B16" w:rsidP="00D6357F">
      <w:pPr>
        <w:rPr>
          <w:rFonts w:asciiTheme="minorHAnsi" w:hAnsiTheme="minorHAnsi" w:cstheme="minorHAnsi"/>
          <w:b/>
          <w:sz w:val="22"/>
          <w:szCs w:val="22"/>
        </w:rPr>
      </w:pPr>
    </w:p>
    <w:p w14:paraId="64E12CA3" w14:textId="77777777" w:rsidR="00C46403" w:rsidRPr="00213763" w:rsidRDefault="00C46403" w:rsidP="00D6357F">
      <w:pPr>
        <w:rPr>
          <w:rFonts w:asciiTheme="minorHAnsi" w:hAnsiTheme="minorHAnsi" w:cstheme="minorHAnsi"/>
          <w:sz w:val="22"/>
          <w:szCs w:val="22"/>
        </w:rPr>
      </w:pPr>
    </w:p>
    <w:p w14:paraId="2D7A4873" w14:textId="77777777" w:rsidR="00127B32" w:rsidRPr="00213763" w:rsidRDefault="00127B32" w:rsidP="00D6357F">
      <w:pPr>
        <w:rPr>
          <w:rFonts w:asciiTheme="minorHAnsi" w:hAnsiTheme="minorHAnsi" w:cstheme="minorHAnsi"/>
          <w:sz w:val="22"/>
          <w:szCs w:val="22"/>
        </w:rPr>
      </w:pPr>
    </w:p>
    <w:p w14:paraId="469B1C8A" w14:textId="1D79A6F0" w:rsidR="00B86FAD" w:rsidRDefault="00B86FAD" w:rsidP="00D635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Vi-Jon notified Topco of a Recall on the below TopCare Hydrogen Peroxide 16 FLOZ product.  The Recall was coordinated with the FDA due to po</w:t>
      </w:r>
      <w:r w:rsidR="00F52DBD">
        <w:rPr>
          <w:rFonts w:asciiTheme="minorHAnsi" w:hAnsiTheme="minorHAnsi" w:cstheme="minorHAnsi"/>
          <w:sz w:val="22"/>
          <w:szCs w:val="22"/>
        </w:rPr>
        <w:t xml:space="preserve">tential traces of Isopropyl Alcohol in the Alcohol Peroxide 16 </w:t>
      </w:r>
      <w:r w:rsidR="006B5B71">
        <w:rPr>
          <w:rFonts w:asciiTheme="minorHAnsi" w:hAnsiTheme="minorHAnsi" w:cstheme="minorHAnsi"/>
          <w:sz w:val="22"/>
          <w:szCs w:val="22"/>
        </w:rPr>
        <w:t>FLOZ</w:t>
      </w:r>
      <w:r w:rsidR="00F52DBD">
        <w:rPr>
          <w:rFonts w:asciiTheme="minorHAnsi" w:hAnsiTheme="minorHAnsi" w:cstheme="minorHAnsi"/>
          <w:sz w:val="22"/>
          <w:szCs w:val="22"/>
        </w:rPr>
        <w:t>.</w:t>
      </w:r>
    </w:p>
    <w:p w14:paraId="4558663A" w14:textId="77777777" w:rsidR="00B86FAD" w:rsidRDefault="00B86FAD" w:rsidP="00D6357F">
      <w:pPr>
        <w:rPr>
          <w:rFonts w:asciiTheme="minorHAnsi" w:hAnsiTheme="minorHAnsi" w:cstheme="minorHAnsi"/>
          <w:sz w:val="22"/>
          <w:szCs w:val="22"/>
        </w:rPr>
      </w:pPr>
    </w:p>
    <w:p w14:paraId="473A3872" w14:textId="5B59727B" w:rsidR="009E59EA" w:rsidRDefault="00015F1D" w:rsidP="00D635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Vi-Jon is awaiting the formal FDA Classification for this Recall.  </w:t>
      </w:r>
      <w:r w:rsidR="00B86FAD">
        <w:rPr>
          <w:rFonts w:asciiTheme="minorHAnsi" w:hAnsiTheme="minorHAnsi" w:cstheme="minorHAnsi"/>
          <w:sz w:val="22"/>
          <w:szCs w:val="22"/>
        </w:rPr>
        <w:t>Please follow the below instructions to remove all product from Retail locations and place all warehouse inventory on hold.</w:t>
      </w:r>
    </w:p>
    <w:p w14:paraId="1189B227" w14:textId="6A8430FF" w:rsidR="00015F1D" w:rsidRDefault="00015F1D" w:rsidP="00D6357F">
      <w:pPr>
        <w:rPr>
          <w:rFonts w:asciiTheme="minorHAnsi" w:hAnsiTheme="minorHAnsi" w:cstheme="minorHAnsi"/>
          <w:sz w:val="22"/>
          <w:szCs w:val="22"/>
        </w:rPr>
      </w:pPr>
    </w:p>
    <w:p w14:paraId="6C5894A1" w14:textId="4CD724F5" w:rsidR="00015F1D" w:rsidRDefault="00015F1D" w:rsidP="00D635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Note, all TopCare Hydrogen Peroxide 16 </w:t>
      </w:r>
      <w:r w:rsidR="006B5B71">
        <w:rPr>
          <w:rFonts w:asciiTheme="minorHAnsi" w:hAnsiTheme="minorHAnsi" w:cstheme="minorHAnsi"/>
          <w:sz w:val="22"/>
          <w:szCs w:val="22"/>
        </w:rPr>
        <w:t>FLOZ</w:t>
      </w:r>
      <w:r>
        <w:rPr>
          <w:rFonts w:asciiTheme="minorHAnsi" w:hAnsiTheme="minorHAnsi" w:cstheme="minorHAnsi"/>
          <w:sz w:val="22"/>
          <w:szCs w:val="22"/>
        </w:rPr>
        <w:t xml:space="preserve"> that was ordered and shipped to Members by Vi-Jon in June 2022 is not impacted by this Recall.  Vi-Jon does have fresh production available on the TR Hydrogen Peroxide 16 </w:t>
      </w:r>
      <w:r w:rsidR="006B5B71">
        <w:rPr>
          <w:rFonts w:asciiTheme="minorHAnsi" w:hAnsiTheme="minorHAnsi" w:cstheme="minorHAnsi"/>
          <w:sz w:val="22"/>
          <w:szCs w:val="22"/>
        </w:rPr>
        <w:t>FLOZ</w:t>
      </w:r>
      <w:r>
        <w:rPr>
          <w:rFonts w:asciiTheme="minorHAnsi" w:hAnsiTheme="minorHAnsi" w:cstheme="minorHAnsi"/>
          <w:sz w:val="22"/>
          <w:szCs w:val="22"/>
        </w:rPr>
        <w:t xml:space="preserve"> that was produced in June and available to ship to Members.</w:t>
      </w:r>
    </w:p>
    <w:p w14:paraId="688AE805" w14:textId="77777777" w:rsidR="00F52DBD" w:rsidRDefault="00F52DBD" w:rsidP="00D6357F">
      <w:pPr>
        <w:rPr>
          <w:rFonts w:asciiTheme="minorHAnsi" w:hAnsiTheme="minorHAnsi" w:cstheme="minorHAnsi"/>
          <w:sz w:val="22"/>
          <w:szCs w:val="22"/>
        </w:rPr>
      </w:pPr>
    </w:p>
    <w:p w14:paraId="27403EFA" w14:textId="141B7147" w:rsidR="000C5282" w:rsidRPr="006B5B71" w:rsidRDefault="006B5B71" w:rsidP="00D6357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0C5282" w:rsidRPr="000C5282">
        <w:rPr>
          <w:rFonts w:asciiTheme="minorHAnsi" w:hAnsiTheme="minorHAnsi" w:cstheme="minorHAnsi"/>
          <w:b/>
          <w:bCs/>
          <w:sz w:val="22"/>
          <w:szCs w:val="22"/>
        </w:rPr>
        <w:t xml:space="preserve">he recall does not impact the TopCare Hydrogen Peroxide 32 floz size.  </w:t>
      </w:r>
      <w:r w:rsidR="000C5282" w:rsidRPr="006B5B71">
        <w:rPr>
          <w:rFonts w:asciiTheme="minorHAnsi" w:hAnsiTheme="minorHAnsi" w:cstheme="minorHAnsi"/>
          <w:b/>
          <w:bCs/>
          <w:sz w:val="22"/>
          <w:szCs w:val="22"/>
          <w:u w:val="single"/>
        </w:rPr>
        <w:t>No action needed on the</w:t>
      </w:r>
      <w:r w:rsidRPr="006B5B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larger</w:t>
      </w:r>
      <w:r w:rsidR="000C5282" w:rsidRPr="006B5B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32 </w:t>
      </w:r>
      <w:r w:rsidRPr="006B5B71">
        <w:rPr>
          <w:rFonts w:asciiTheme="minorHAnsi" w:hAnsiTheme="minorHAnsi" w:cstheme="minorHAnsi"/>
          <w:b/>
          <w:bCs/>
          <w:sz w:val="22"/>
          <w:szCs w:val="22"/>
          <w:u w:val="single"/>
        </w:rPr>
        <w:t>FLOZ</w:t>
      </w:r>
      <w:r w:rsidR="000C5282" w:rsidRPr="006B5B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size.</w:t>
      </w:r>
    </w:p>
    <w:p w14:paraId="1F9450FF" w14:textId="77777777" w:rsidR="009E59EA" w:rsidRPr="00213763" w:rsidRDefault="009E59EA" w:rsidP="00D6357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555"/>
        <w:gridCol w:w="2020"/>
        <w:gridCol w:w="3080"/>
        <w:gridCol w:w="718"/>
        <w:gridCol w:w="1340"/>
      </w:tblGrid>
      <w:tr w:rsidR="00B86FAD" w14:paraId="64784854" w14:textId="77777777" w:rsidTr="00B86FAD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45C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UPC Case Code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109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UPC Consumer Code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2A86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 Item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31DD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DAA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Size UOM</w:t>
            </w:r>
          </w:p>
        </w:tc>
      </w:tr>
      <w:tr w:rsidR="00B86FAD" w14:paraId="7B5FF8A1" w14:textId="77777777" w:rsidTr="00B86FA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9D8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003680026711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2EC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036800267114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086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 AID HYDROGEN PEROXIDE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7E2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5D4" w14:textId="77777777" w:rsidR="00B86FAD" w:rsidRDefault="00B86F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FLUID OUNCE</w:t>
            </w:r>
          </w:p>
        </w:tc>
      </w:tr>
    </w:tbl>
    <w:p w14:paraId="081C41B3" w14:textId="77777777" w:rsidR="008B60D7" w:rsidRPr="00213763" w:rsidRDefault="008B60D7" w:rsidP="00D6357F">
      <w:pPr>
        <w:rPr>
          <w:rFonts w:asciiTheme="minorHAnsi" w:hAnsiTheme="minorHAnsi" w:cstheme="minorHAnsi"/>
          <w:sz w:val="22"/>
          <w:szCs w:val="22"/>
        </w:rPr>
      </w:pPr>
    </w:p>
    <w:p w14:paraId="3F11223B" w14:textId="77777777" w:rsidR="00D53EA0" w:rsidRPr="00213763" w:rsidRDefault="00D53EA0" w:rsidP="00D6357F">
      <w:pPr>
        <w:rPr>
          <w:rFonts w:asciiTheme="minorHAnsi" w:hAnsiTheme="minorHAnsi" w:cstheme="minorHAnsi"/>
          <w:sz w:val="22"/>
          <w:szCs w:val="22"/>
        </w:rPr>
      </w:pPr>
    </w:p>
    <w:p w14:paraId="0F5AFFBD" w14:textId="73839667" w:rsidR="00473099" w:rsidRDefault="009E59EA" w:rsidP="00127B32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 w:rsidRPr="00213763">
        <w:rPr>
          <w:rFonts w:asciiTheme="minorHAnsi" w:eastAsia="Calibri" w:hAnsiTheme="minorHAnsi" w:cstheme="minorHAnsi"/>
        </w:rPr>
        <w:t>Th</w:t>
      </w:r>
      <w:r w:rsidR="00B86FAD">
        <w:rPr>
          <w:rFonts w:asciiTheme="minorHAnsi" w:eastAsia="Calibri" w:hAnsiTheme="minorHAnsi" w:cstheme="minorHAnsi"/>
        </w:rPr>
        <w:t>is</w:t>
      </w:r>
      <w:r w:rsidR="008B60D7" w:rsidRPr="00213763">
        <w:rPr>
          <w:rFonts w:asciiTheme="minorHAnsi" w:eastAsia="Calibri" w:hAnsiTheme="minorHAnsi" w:cstheme="minorHAnsi"/>
        </w:rPr>
        <w:t xml:space="preserve"> </w:t>
      </w:r>
      <w:r w:rsidRPr="00213763">
        <w:rPr>
          <w:rFonts w:asciiTheme="minorHAnsi" w:eastAsia="Calibri" w:hAnsiTheme="minorHAnsi" w:cstheme="minorHAnsi"/>
        </w:rPr>
        <w:t xml:space="preserve">item </w:t>
      </w:r>
      <w:r w:rsidR="00B86FAD">
        <w:rPr>
          <w:rFonts w:asciiTheme="minorHAnsi" w:eastAsia="Calibri" w:hAnsiTheme="minorHAnsi" w:cstheme="minorHAnsi"/>
        </w:rPr>
        <w:t>is</w:t>
      </w:r>
      <w:r w:rsidRPr="00213763">
        <w:rPr>
          <w:rFonts w:asciiTheme="minorHAnsi" w:eastAsia="Calibri" w:hAnsiTheme="minorHAnsi" w:cstheme="minorHAnsi"/>
        </w:rPr>
        <w:t xml:space="preserve"> being recalled due to </w:t>
      </w:r>
      <w:r w:rsidR="00B86FAD">
        <w:rPr>
          <w:rFonts w:asciiTheme="minorHAnsi" w:eastAsia="Calibri" w:hAnsiTheme="minorHAnsi" w:cstheme="minorHAnsi"/>
        </w:rPr>
        <w:t>potential</w:t>
      </w:r>
      <w:r w:rsidR="00F52DBD">
        <w:rPr>
          <w:rFonts w:asciiTheme="minorHAnsi" w:eastAsia="Calibri" w:hAnsiTheme="minorHAnsi" w:cstheme="minorHAnsi"/>
        </w:rPr>
        <w:t xml:space="preserve"> traces of Isopropyl Alcohol.</w:t>
      </w:r>
    </w:p>
    <w:p w14:paraId="1A2DE3F5" w14:textId="4B8C37F2" w:rsidR="00F52DBD" w:rsidRDefault="00F52DBD" w:rsidP="00127B32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 Recalled product was shipped 7/09/2021 through 05/24/2022.</w:t>
      </w:r>
    </w:p>
    <w:p w14:paraId="5D4B15C1" w14:textId="525157C0" w:rsidR="00F52DBD" w:rsidRDefault="00F52DBD" w:rsidP="00F52DBD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Lot # 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Expiration Dating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NDC #</w:t>
      </w:r>
    </w:p>
    <w:p w14:paraId="15A0465B" w14:textId="7F5FCA78" w:rsidR="00F52DBD" w:rsidRDefault="00F52DBD" w:rsidP="00F52DBD">
      <w:pPr>
        <w:pStyle w:val="ListParagraph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0538261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06/2023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36800-871-43</w:t>
      </w:r>
    </w:p>
    <w:p w14:paraId="72ADFF0B" w14:textId="287DE35E" w:rsidR="00F52DBD" w:rsidRDefault="00F52DBD" w:rsidP="00F52DBD">
      <w:pPr>
        <w:pStyle w:val="ListParagraph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0542015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07/2023</w:t>
      </w:r>
    </w:p>
    <w:p w14:paraId="4D349805" w14:textId="31A1C319" w:rsidR="00F52DBD" w:rsidRDefault="00F52DBD" w:rsidP="00F52DBD">
      <w:pPr>
        <w:pStyle w:val="ListParagraph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0554099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11/2023</w:t>
      </w:r>
    </w:p>
    <w:p w14:paraId="57575CA4" w14:textId="1532F2F3" w:rsidR="00F52DBD" w:rsidRDefault="00F52DBD" w:rsidP="00F52DBD">
      <w:pPr>
        <w:pStyle w:val="ListParagraph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0559888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03/2024</w:t>
      </w:r>
    </w:p>
    <w:p w14:paraId="42FC9783" w14:textId="2FCF9BE3" w:rsidR="00F52DBD" w:rsidRDefault="00F52DBD" w:rsidP="00F52DBD">
      <w:pPr>
        <w:pStyle w:val="ListParagraph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0564653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03/2024</w:t>
      </w:r>
    </w:p>
    <w:p w14:paraId="0A995447" w14:textId="73B3EFFD" w:rsidR="00F52DBD" w:rsidRDefault="00F52DBD" w:rsidP="00F52DBD">
      <w:pPr>
        <w:pStyle w:val="ListParagraph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0568635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05/2024</w:t>
      </w:r>
    </w:p>
    <w:p w14:paraId="590AB206" w14:textId="77777777" w:rsidR="00F52DBD" w:rsidRPr="00213763" w:rsidRDefault="00F52DBD" w:rsidP="00F52DBD">
      <w:pPr>
        <w:pStyle w:val="ListParagraph"/>
        <w:ind w:left="1440"/>
        <w:rPr>
          <w:rFonts w:asciiTheme="minorHAnsi" w:eastAsia="Calibri" w:hAnsiTheme="minorHAnsi" w:cstheme="minorHAnsi"/>
        </w:rPr>
      </w:pPr>
    </w:p>
    <w:p w14:paraId="3111A205" w14:textId="438A2135" w:rsidR="00473099" w:rsidRDefault="009E59EA" w:rsidP="00473099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 w:rsidRPr="00213763">
        <w:rPr>
          <w:rFonts w:asciiTheme="minorHAnsi" w:eastAsia="Calibri" w:hAnsiTheme="minorHAnsi" w:cstheme="minorHAnsi"/>
        </w:rPr>
        <w:t>Th</w:t>
      </w:r>
      <w:r w:rsidR="008B60D7" w:rsidRPr="00213763">
        <w:rPr>
          <w:rFonts w:asciiTheme="minorHAnsi" w:eastAsia="Calibri" w:hAnsiTheme="minorHAnsi" w:cstheme="minorHAnsi"/>
        </w:rPr>
        <w:t>e</w:t>
      </w:r>
      <w:r w:rsidRPr="00213763">
        <w:rPr>
          <w:rFonts w:asciiTheme="minorHAnsi" w:eastAsia="Calibri" w:hAnsiTheme="minorHAnsi" w:cstheme="minorHAnsi"/>
        </w:rPr>
        <w:t xml:space="preserve"> Recall is being </w:t>
      </w:r>
      <w:r w:rsidR="00F52DBD">
        <w:rPr>
          <w:rFonts w:asciiTheme="minorHAnsi" w:eastAsia="Calibri" w:hAnsiTheme="minorHAnsi" w:cstheme="minorHAnsi"/>
        </w:rPr>
        <w:t>made</w:t>
      </w:r>
      <w:r w:rsidRPr="00213763">
        <w:rPr>
          <w:rFonts w:asciiTheme="minorHAnsi" w:eastAsia="Calibri" w:hAnsiTheme="minorHAnsi" w:cstheme="minorHAnsi"/>
        </w:rPr>
        <w:t xml:space="preserve"> </w:t>
      </w:r>
      <w:r w:rsidR="00F52DBD">
        <w:rPr>
          <w:rFonts w:asciiTheme="minorHAnsi" w:eastAsia="Calibri" w:hAnsiTheme="minorHAnsi" w:cstheme="minorHAnsi"/>
        </w:rPr>
        <w:t xml:space="preserve">voluntarily </w:t>
      </w:r>
      <w:r w:rsidRPr="00213763">
        <w:rPr>
          <w:rFonts w:asciiTheme="minorHAnsi" w:eastAsia="Calibri" w:hAnsiTheme="minorHAnsi" w:cstheme="minorHAnsi"/>
        </w:rPr>
        <w:t>with</w:t>
      </w:r>
      <w:r w:rsidR="00473099" w:rsidRPr="00213763">
        <w:rPr>
          <w:rFonts w:asciiTheme="minorHAnsi" w:eastAsia="Calibri" w:hAnsiTheme="minorHAnsi" w:cstheme="minorHAnsi"/>
        </w:rPr>
        <w:t xml:space="preserve"> the</w:t>
      </w:r>
      <w:r w:rsidRPr="00213763">
        <w:rPr>
          <w:rFonts w:asciiTheme="minorHAnsi" w:eastAsia="Calibri" w:hAnsiTheme="minorHAnsi" w:cstheme="minorHAnsi"/>
        </w:rPr>
        <w:t xml:space="preserve"> knowledge</w:t>
      </w:r>
      <w:r w:rsidR="00473099" w:rsidRPr="00213763">
        <w:rPr>
          <w:rFonts w:asciiTheme="minorHAnsi" w:eastAsia="Calibri" w:hAnsiTheme="minorHAnsi" w:cstheme="minorHAnsi"/>
        </w:rPr>
        <w:t xml:space="preserve"> </w:t>
      </w:r>
      <w:r w:rsidRPr="00213763">
        <w:rPr>
          <w:rFonts w:asciiTheme="minorHAnsi" w:eastAsia="Calibri" w:hAnsiTheme="minorHAnsi" w:cstheme="minorHAnsi"/>
        </w:rPr>
        <w:t>of the FDA.</w:t>
      </w:r>
    </w:p>
    <w:p w14:paraId="760E2000" w14:textId="77777777" w:rsidR="00F52DBD" w:rsidRPr="00213763" w:rsidRDefault="00F52DBD" w:rsidP="00F52DBD">
      <w:pPr>
        <w:pStyle w:val="ListParagraph"/>
        <w:ind w:left="1440"/>
        <w:rPr>
          <w:rFonts w:asciiTheme="minorHAnsi" w:eastAsia="Calibri" w:hAnsiTheme="minorHAnsi" w:cstheme="minorHAnsi"/>
        </w:rPr>
      </w:pPr>
    </w:p>
    <w:p w14:paraId="0C8161AD" w14:textId="4338BCC1" w:rsidR="009E59EA" w:rsidRPr="00B86FAD" w:rsidRDefault="009E59EA" w:rsidP="009E59EA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 w:rsidRPr="00213763">
        <w:rPr>
          <w:rFonts w:asciiTheme="minorHAnsi" w:eastAsia="Calibri" w:hAnsiTheme="minorHAnsi" w:cstheme="minorHAnsi"/>
          <w:b/>
        </w:rPr>
        <w:t xml:space="preserve">The Recall is for Warehouse </w:t>
      </w:r>
      <w:r w:rsidR="0061761A" w:rsidRPr="00213763">
        <w:rPr>
          <w:rFonts w:asciiTheme="minorHAnsi" w:eastAsia="Calibri" w:hAnsiTheme="minorHAnsi" w:cstheme="minorHAnsi"/>
          <w:b/>
        </w:rPr>
        <w:t xml:space="preserve">and Retail </w:t>
      </w:r>
      <w:r w:rsidRPr="00213763">
        <w:rPr>
          <w:rFonts w:asciiTheme="minorHAnsi" w:eastAsia="Calibri" w:hAnsiTheme="minorHAnsi" w:cstheme="minorHAnsi"/>
          <w:b/>
        </w:rPr>
        <w:t>Level</w:t>
      </w:r>
      <w:r w:rsidR="0061761A" w:rsidRPr="00213763">
        <w:rPr>
          <w:rFonts w:asciiTheme="minorHAnsi" w:eastAsia="Calibri" w:hAnsiTheme="minorHAnsi" w:cstheme="minorHAnsi"/>
          <w:b/>
        </w:rPr>
        <w:t xml:space="preserve">.  </w:t>
      </w:r>
    </w:p>
    <w:p w14:paraId="72AE0A28" w14:textId="5275C1C5" w:rsidR="00B86FAD" w:rsidRPr="00B86FAD" w:rsidRDefault="00B86FAD" w:rsidP="00B86FAD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Pull all product from retail shelves at the earliest opportunity.</w:t>
      </w:r>
    </w:p>
    <w:p w14:paraId="636C6FEE" w14:textId="528BF885" w:rsidR="00B86FAD" w:rsidRPr="006B5B71" w:rsidRDefault="00B86FAD" w:rsidP="006B5B71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Place all retail and warehouse inventory on hold</w:t>
      </w:r>
      <w:r w:rsidR="00F52DBD">
        <w:rPr>
          <w:rFonts w:asciiTheme="minorHAnsi" w:eastAsia="Calibri" w:hAnsiTheme="minorHAnsi" w:cstheme="minorHAnsi"/>
          <w:b/>
        </w:rPr>
        <w:t xml:space="preserve"> and quarantine</w:t>
      </w:r>
      <w:r>
        <w:rPr>
          <w:rFonts w:asciiTheme="minorHAnsi" w:eastAsia="Calibri" w:hAnsiTheme="minorHAnsi" w:cstheme="minorHAnsi"/>
          <w:b/>
        </w:rPr>
        <w:t>.</w:t>
      </w:r>
    </w:p>
    <w:p w14:paraId="2543AE96" w14:textId="77777777" w:rsidR="00213763" w:rsidRPr="00213763" w:rsidRDefault="00213763" w:rsidP="008B60D7">
      <w:pPr>
        <w:pStyle w:val="ListParagraph"/>
        <w:ind w:left="1440"/>
        <w:rPr>
          <w:rFonts w:asciiTheme="minorHAnsi" w:hAnsiTheme="minorHAnsi" w:cstheme="minorHAnsi"/>
        </w:rPr>
      </w:pPr>
    </w:p>
    <w:p w14:paraId="6EF5CEB0" w14:textId="612E80A5" w:rsidR="00393850" w:rsidRDefault="00393850" w:rsidP="009E59EA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TR Hydrogen Peroxide 16 FLOZ pulled at retail store level can be destroyed/discarded.</w:t>
      </w:r>
    </w:p>
    <w:p w14:paraId="500A20F8" w14:textId="37EDF5CC" w:rsidR="00393850" w:rsidRPr="0069179A" w:rsidRDefault="00393850" w:rsidP="00393850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  <w:b/>
          <w:bCs/>
          <w:color w:val="FF0000"/>
        </w:rPr>
      </w:pPr>
      <w:r w:rsidRPr="0069179A">
        <w:rPr>
          <w:rFonts w:asciiTheme="minorHAnsi" w:eastAsia="Calibri" w:hAnsiTheme="minorHAnsi" w:cstheme="minorHAnsi"/>
          <w:b/>
          <w:bCs/>
          <w:color w:val="FF0000"/>
        </w:rPr>
        <w:t>Retail level product does not need to be Returned.</w:t>
      </w:r>
    </w:p>
    <w:p w14:paraId="0BF5B05E" w14:textId="3EFB6694" w:rsidR="00393850" w:rsidRDefault="00393850" w:rsidP="00393850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Confirm product was destroyed/discarded on Return Authorization Form.</w:t>
      </w:r>
    </w:p>
    <w:p w14:paraId="61C8E6E1" w14:textId="7E69A490" w:rsidR="00393850" w:rsidRDefault="00393850" w:rsidP="00393850">
      <w:pPr>
        <w:pStyle w:val="ListParagraph"/>
        <w:numPr>
          <w:ilvl w:val="2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Sent Return Form to </w:t>
      </w:r>
      <w:hyperlink r:id="rId8" w:history="1">
        <w:r w:rsidRPr="004D1B76">
          <w:rPr>
            <w:rStyle w:val="Hyperlink"/>
            <w:rFonts w:asciiTheme="minorHAnsi" w:eastAsia="Calibri" w:hAnsiTheme="minorHAnsi" w:cstheme="minorHAnsi"/>
          </w:rPr>
          <w:t>returns@vijon.com</w:t>
        </w:r>
      </w:hyperlink>
    </w:p>
    <w:p w14:paraId="4D57B1E6" w14:textId="77777777" w:rsidR="00393850" w:rsidRPr="00393850" w:rsidRDefault="00393850" w:rsidP="00393850">
      <w:pPr>
        <w:pStyle w:val="ListParagraph"/>
        <w:ind w:left="2160"/>
        <w:rPr>
          <w:rFonts w:asciiTheme="minorHAnsi" w:eastAsia="Calibri" w:hAnsiTheme="minorHAnsi" w:cstheme="minorHAnsi"/>
        </w:rPr>
      </w:pPr>
    </w:p>
    <w:p w14:paraId="3A202D0B" w14:textId="77777777" w:rsidR="00393850" w:rsidRDefault="00393850" w:rsidP="00393850">
      <w:pPr>
        <w:pStyle w:val="ListParagraph"/>
        <w:ind w:left="1440"/>
        <w:rPr>
          <w:rFonts w:asciiTheme="minorHAnsi" w:eastAsia="Calibri" w:hAnsiTheme="minorHAnsi" w:cstheme="minorHAnsi"/>
        </w:rPr>
      </w:pPr>
    </w:p>
    <w:p w14:paraId="308D64A5" w14:textId="38D8C477" w:rsidR="00473099" w:rsidRDefault="00B86FAD" w:rsidP="009E59EA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Vi-</w:t>
      </w:r>
      <w:r w:rsidRPr="0069179A">
        <w:rPr>
          <w:rFonts w:asciiTheme="minorHAnsi" w:eastAsia="Calibri" w:hAnsiTheme="minorHAnsi" w:cstheme="minorHAnsi"/>
          <w:color w:val="FF0000"/>
        </w:rPr>
        <w:t>Jon wo</w:t>
      </w:r>
      <w:r w:rsidR="008B60D7" w:rsidRPr="0069179A">
        <w:rPr>
          <w:rFonts w:asciiTheme="minorHAnsi" w:eastAsia="Calibri" w:hAnsiTheme="minorHAnsi" w:cstheme="minorHAnsi"/>
          <w:color w:val="FF0000"/>
        </w:rPr>
        <w:t>uld like the</w:t>
      </w:r>
      <w:r w:rsidR="00393850" w:rsidRPr="0069179A">
        <w:rPr>
          <w:rFonts w:asciiTheme="minorHAnsi" w:eastAsia="Calibri" w:hAnsiTheme="minorHAnsi" w:cstheme="minorHAnsi"/>
          <w:color w:val="FF0000"/>
        </w:rPr>
        <w:t xml:space="preserve"> </w:t>
      </w:r>
      <w:r w:rsidR="00393850" w:rsidRPr="0069179A">
        <w:rPr>
          <w:rFonts w:asciiTheme="minorHAnsi" w:eastAsia="Calibri" w:hAnsiTheme="minorHAnsi" w:cstheme="minorHAnsi"/>
          <w:b/>
          <w:bCs/>
          <w:color w:val="FF0000"/>
        </w:rPr>
        <w:t>Warehouse</w:t>
      </w:r>
      <w:r w:rsidR="008B60D7" w:rsidRPr="0069179A">
        <w:rPr>
          <w:rFonts w:asciiTheme="minorHAnsi" w:eastAsia="Calibri" w:hAnsiTheme="minorHAnsi" w:cstheme="minorHAnsi"/>
          <w:b/>
          <w:bCs/>
          <w:color w:val="FF0000"/>
        </w:rPr>
        <w:t xml:space="preserve"> product Returned.</w:t>
      </w:r>
      <w:r w:rsidR="008B60D7" w:rsidRPr="0069179A">
        <w:rPr>
          <w:rFonts w:asciiTheme="minorHAnsi" w:eastAsia="Calibri" w:hAnsiTheme="minorHAnsi" w:cstheme="minorHAnsi"/>
          <w:color w:val="FF0000"/>
        </w:rPr>
        <w:t xml:space="preserve"> </w:t>
      </w:r>
    </w:p>
    <w:p w14:paraId="6150C027" w14:textId="3D63FB3D" w:rsidR="006B5B71" w:rsidRPr="00393850" w:rsidRDefault="006B5B71" w:rsidP="00393850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Reference attached Vi-Jon Recall Letter</w:t>
      </w:r>
      <w:r w:rsidR="00393850">
        <w:rPr>
          <w:rFonts w:asciiTheme="minorHAnsi" w:eastAsia="Calibri" w:hAnsiTheme="minorHAnsi" w:cstheme="minorHAnsi"/>
        </w:rPr>
        <w:t xml:space="preserve"> and Return Authorization Form.</w:t>
      </w:r>
    </w:p>
    <w:p w14:paraId="285794FB" w14:textId="1D5ABD68" w:rsidR="00F52DBD" w:rsidRDefault="00F52DBD" w:rsidP="00473099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Please complete and </w:t>
      </w:r>
      <w:r w:rsidR="00393850">
        <w:rPr>
          <w:rFonts w:asciiTheme="minorHAnsi" w:eastAsia="Calibri" w:hAnsiTheme="minorHAnsi" w:cstheme="minorHAnsi"/>
        </w:rPr>
        <w:t>submit</w:t>
      </w:r>
      <w:r>
        <w:rPr>
          <w:rFonts w:asciiTheme="minorHAnsi" w:eastAsia="Calibri" w:hAnsiTheme="minorHAnsi" w:cstheme="minorHAnsi"/>
        </w:rPr>
        <w:t xml:space="preserve"> the Return Form included in the ViJon Recall Package.</w:t>
      </w:r>
    </w:p>
    <w:p w14:paraId="6EBF767F" w14:textId="7CBCDBA4" w:rsidR="00F52DBD" w:rsidRPr="006B5B71" w:rsidRDefault="00F52DBD" w:rsidP="00F52DBD">
      <w:pPr>
        <w:pStyle w:val="ListParagraph"/>
        <w:numPr>
          <w:ilvl w:val="2"/>
          <w:numId w:val="21"/>
        </w:numPr>
        <w:rPr>
          <w:rStyle w:val="Hyperlink"/>
          <w:rFonts w:asciiTheme="minorHAnsi" w:eastAsia="Calibri" w:hAnsiTheme="minorHAnsi" w:cstheme="minorHAnsi"/>
          <w:color w:val="auto"/>
          <w:u w:val="none"/>
        </w:rPr>
      </w:pPr>
      <w:r>
        <w:rPr>
          <w:rFonts w:asciiTheme="minorHAnsi" w:eastAsia="Calibri" w:hAnsiTheme="minorHAnsi" w:cstheme="minorHAnsi"/>
        </w:rPr>
        <w:t xml:space="preserve">Return Response Form to </w:t>
      </w:r>
      <w:hyperlink r:id="rId9" w:history="1">
        <w:r w:rsidRPr="00950644">
          <w:rPr>
            <w:rStyle w:val="Hyperlink"/>
            <w:rFonts w:asciiTheme="minorHAnsi" w:eastAsia="Calibri" w:hAnsiTheme="minorHAnsi" w:cstheme="minorHAnsi"/>
          </w:rPr>
          <w:t>Recalls@Vijon.com</w:t>
        </w:r>
      </w:hyperlink>
    </w:p>
    <w:p w14:paraId="744324E0" w14:textId="77777777" w:rsidR="006B5B71" w:rsidRPr="00F52DBD" w:rsidRDefault="006B5B71" w:rsidP="006B5B71">
      <w:pPr>
        <w:pStyle w:val="ListParagraph"/>
        <w:ind w:left="2160"/>
        <w:rPr>
          <w:rFonts w:asciiTheme="minorHAnsi" w:eastAsia="Calibri" w:hAnsiTheme="minorHAnsi" w:cstheme="minorHAnsi"/>
        </w:rPr>
      </w:pPr>
    </w:p>
    <w:p w14:paraId="7A9739E9" w14:textId="5B4264AE" w:rsidR="00F52DBD" w:rsidRDefault="00F52DBD" w:rsidP="00F52DBD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Contact the ViJon Quality recall Coordinator</w:t>
      </w:r>
    </w:p>
    <w:p w14:paraId="1D1D5129" w14:textId="4D517FAE" w:rsidR="00F52DBD" w:rsidRDefault="00F52DBD" w:rsidP="00F52DBD">
      <w:pPr>
        <w:pStyle w:val="ListParagraph"/>
        <w:numPr>
          <w:ilvl w:val="2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Kellee Wright</w:t>
      </w:r>
    </w:p>
    <w:p w14:paraId="4A9C215C" w14:textId="527B9720" w:rsidR="00F52DBD" w:rsidRDefault="00F52DBD" w:rsidP="00F52DBD">
      <w:pPr>
        <w:pStyle w:val="ListParagraph"/>
        <w:numPr>
          <w:ilvl w:val="2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615-459-</w:t>
      </w:r>
      <w:r w:rsidR="00EE5B98">
        <w:rPr>
          <w:rFonts w:asciiTheme="minorHAnsi" w:eastAsia="Calibri" w:hAnsiTheme="minorHAnsi" w:cstheme="minorHAnsi"/>
        </w:rPr>
        <w:t>8900 ext.</w:t>
      </w:r>
      <w:r>
        <w:rPr>
          <w:rFonts w:asciiTheme="minorHAnsi" w:eastAsia="Calibri" w:hAnsiTheme="minorHAnsi" w:cstheme="minorHAnsi"/>
        </w:rPr>
        <w:t xml:space="preserve">  5693</w:t>
      </w:r>
    </w:p>
    <w:p w14:paraId="6AA4FBBA" w14:textId="5144D5BE" w:rsidR="00F52DBD" w:rsidRDefault="00563C00" w:rsidP="00F52DBD">
      <w:pPr>
        <w:pStyle w:val="ListParagraph"/>
        <w:numPr>
          <w:ilvl w:val="2"/>
          <w:numId w:val="21"/>
        </w:numPr>
        <w:rPr>
          <w:rFonts w:asciiTheme="minorHAnsi" w:eastAsia="Calibri" w:hAnsiTheme="minorHAnsi" w:cstheme="minorHAnsi"/>
        </w:rPr>
      </w:pPr>
      <w:hyperlink r:id="rId10" w:history="1">
        <w:r w:rsidR="00F52DBD" w:rsidRPr="00950644">
          <w:rPr>
            <w:rStyle w:val="Hyperlink"/>
            <w:rFonts w:asciiTheme="minorHAnsi" w:eastAsia="Calibri" w:hAnsiTheme="minorHAnsi" w:cstheme="minorHAnsi"/>
          </w:rPr>
          <w:t>Recalls@ViJon.com</w:t>
        </w:r>
      </w:hyperlink>
    </w:p>
    <w:p w14:paraId="494C82FC" w14:textId="77777777" w:rsidR="00F52DBD" w:rsidRDefault="00F52DBD" w:rsidP="00F52DBD">
      <w:pPr>
        <w:pStyle w:val="ListParagraph"/>
        <w:ind w:left="2160"/>
        <w:rPr>
          <w:rFonts w:asciiTheme="minorHAnsi" w:eastAsia="Calibri" w:hAnsiTheme="minorHAnsi" w:cstheme="minorHAnsi"/>
        </w:rPr>
      </w:pPr>
    </w:p>
    <w:p w14:paraId="4EEFFD0F" w14:textId="66BEB4C0" w:rsidR="00D53EA0" w:rsidRPr="00EE5B98" w:rsidRDefault="006B5B71" w:rsidP="00EE5B98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</w:t>
      </w:r>
      <w:r w:rsidR="009E59EA" w:rsidRPr="00213763">
        <w:rPr>
          <w:rFonts w:asciiTheme="minorHAnsi" w:eastAsia="Calibri" w:hAnsiTheme="minorHAnsi" w:cstheme="minorHAnsi"/>
        </w:rPr>
        <w:t>eference</w:t>
      </w:r>
      <w:r>
        <w:rPr>
          <w:rFonts w:asciiTheme="minorHAnsi" w:eastAsia="Calibri" w:hAnsiTheme="minorHAnsi" w:cstheme="minorHAnsi"/>
          <w:b/>
        </w:rPr>
        <w:t xml:space="preserve"> </w:t>
      </w:r>
      <w:r w:rsidR="009E59EA" w:rsidRPr="00393850">
        <w:rPr>
          <w:rFonts w:asciiTheme="minorHAnsi" w:eastAsia="Calibri" w:hAnsiTheme="minorHAnsi" w:cstheme="minorHAnsi"/>
          <w:b/>
          <w:u w:val="single"/>
        </w:rPr>
        <w:t xml:space="preserve">RA# </w:t>
      </w:r>
      <w:r w:rsidR="00393850" w:rsidRPr="00393850">
        <w:rPr>
          <w:rFonts w:asciiTheme="minorHAnsi" w:eastAsia="Calibri" w:hAnsiTheme="minorHAnsi" w:cstheme="minorHAnsi"/>
          <w:b/>
          <w:u w:val="single"/>
        </w:rPr>
        <w:t>6000007665</w:t>
      </w:r>
      <w:r w:rsidRPr="006B5B71">
        <w:rPr>
          <w:rFonts w:asciiTheme="minorHAnsi" w:eastAsia="Calibri" w:hAnsiTheme="minorHAnsi" w:cstheme="minorHAnsi"/>
          <w:b/>
        </w:rPr>
        <w:t xml:space="preserve"> for this return.</w:t>
      </w:r>
    </w:p>
    <w:p w14:paraId="67CBF792" w14:textId="4AD0BAE6" w:rsidR="00080B16" w:rsidRPr="00213763" w:rsidRDefault="006B5B71" w:rsidP="00473099">
      <w:pPr>
        <w:pStyle w:val="ListParagraph"/>
        <w:numPr>
          <w:ilvl w:val="1"/>
          <w:numId w:val="21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TR Hydrogen Peroxide 16 floz </w:t>
      </w:r>
      <w:r w:rsidR="00080B16" w:rsidRPr="00213763">
        <w:rPr>
          <w:rFonts w:asciiTheme="minorHAnsi" w:eastAsia="Calibri" w:hAnsiTheme="minorHAnsi" w:cstheme="minorHAnsi"/>
          <w:b/>
        </w:rPr>
        <w:t>Return address:</w:t>
      </w:r>
    </w:p>
    <w:p w14:paraId="5113FA30" w14:textId="593B84C8" w:rsidR="00EE5B98" w:rsidRDefault="00EE5B98" w:rsidP="009E59EA">
      <w:pPr>
        <w:pStyle w:val="ListParagraph"/>
        <w:ind w:left="360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Vi-Jon</w:t>
      </w:r>
    </w:p>
    <w:p w14:paraId="7A2DD798" w14:textId="1DA4A9D4" w:rsidR="008B60D7" w:rsidRDefault="00F52DBD" w:rsidP="009E59EA">
      <w:pPr>
        <w:pStyle w:val="ListParagraph"/>
        <w:ind w:left="360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130 Maddox Road</w:t>
      </w:r>
    </w:p>
    <w:p w14:paraId="796A93CD" w14:textId="1E3D95B5" w:rsidR="00F52DBD" w:rsidRPr="00213763" w:rsidRDefault="00F52DBD" w:rsidP="009E59EA">
      <w:pPr>
        <w:pStyle w:val="ListParagraph"/>
        <w:ind w:left="360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Mt. Juliet, TN 37122</w:t>
      </w:r>
    </w:p>
    <w:p w14:paraId="52991647" w14:textId="638E1E2A" w:rsidR="00EE5B98" w:rsidRPr="006B5B71" w:rsidRDefault="00F52DBD" w:rsidP="006B5B71">
      <w:pPr>
        <w:pStyle w:val="ListParagraph"/>
        <w:ind w:left="360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Attention:  Returned Goods</w:t>
      </w:r>
    </w:p>
    <w:p w14:paraId="75B8370B" w14:textId="77777777" w:rsidR="00D53EA0" w:rsidRPr="00015F1D" w:rsidRDefault="00D53EA0" w:rsidP="00015F1D">
      <w:pPr>
        <w:rPr>
          <w:rFonts w:asciiTheme="minorHAnsi" w:eastAsia="Calibri" w:hAnsiTheme="minorHAnsi" w:cstheme="minorHAnsi"/>
          <w:b/>
        </w:rPr>
      </w:pPr>
    </w:p>
    <w:p w14:paraId="2DB31175" w14:textId="46401C35" w:rsidR="008B60D7" w:rsidRPr="001A4E4F" w:rsidRDefault="009E59EA" w:rsidP="001A4E4F">
      <w:pPr>
        <w:pStyle w:val="ListParagraph"/>
        <w:numPr>
          <w:ilvl w:val="0"/>
          <w:numId w:val="21"/>
        </w:numPr>
        <w:rPr>
          <w:rFonts w:asciiTheme="minorHAnsi" w:eastAsia="Calibri" w:hAnsiTheme="minorHAnsi" w:cstheme="minorHAnsi"/>
          <w:b/>
        </w:rPr>
      </w:pPr>
      <w:r w:rsidRPr="001A4E4F">
        <w:rPr>
          <w:rFonts w:asciiTheme="minorHAnsi" w:eastAsia="Calibri" w:hAnsiTheme="minorHAnsi" w:cstheme="minorHAnsi"/>
        </w:rPr>
        <w:t xml:space="preserve">Please submit Deduction to Topco for the $ amount of </w:t>
      </w:r>
      <w:r w:rsidR="00B86FAD">
        <w:rPr>
          <w:rFonts w:asciiTheme="minorHAnsi" w:eastAsia="Calibri" w:hAnsiTheme="minorHAnsi" w:cstheme="minorHAnsi"/>
        </w:rPr>
        <w:t>all product that was pulled and returned due to this Recall.</w:t>
      </w:r>
    </w:p>
    <w:p w14:paraId="49B17F9C" w14:textId="62492B88" w:rsidR="009E59EA" w:rsidRPr="00B86FAD" w:rsidRDefault="009E59EA" w:rsidP="008B60D7">
      <w:pPr>
        <w:pStyle w:val="ListParagraph"/>
        <w:rPr>
          <w:rFonts w:asciiTheme="minorHAnsi" w:eastAsia="Calibri" w:hAnsiTheme="minorHAnsi" w:cstheme="minorHAnsi"/>
          <w:b/>
          <w:bCs/>
          <w:u w:val="single"/>
        </w:rPr>
      </w:pPr>
      <w:r w:rsidRPr="00213763">
        <w:rPr>
          <w:rFonts w:asciiTheme="minorHAnsi" w:eastAsia="Calibri" w:hAnsiTheme="minorHAnsi" w:cstheme="minorHAnsi"/>
        </w:rPr>
        <w:t xml:space="preserve">Deduction can be submitted to Topco Member Services and reference Topco </w:t>
      </w:r>
      <w:r w:rsidR="00B86FAD" w:rsidRPr="00B86FAD">
        <w:rPr>
          <w:rFonts w:asciiTheme="minorHAnsi" w:eastAsia="Calibri" w:hAnsiTheme="minorHAnsi" w:cstheme="minorHAnsi"/>
          <w:b/>
          <w:bCs/>
          <w:u w:val="single"/>
        </w:rPr>
        <w:t>Vi</w:t>
      </w:r>
      <w:r w:rsidR="00EE5B98">
        <w:rPr>
          <w:rFonts w:asciiTheme="minorHAnsi" w:eastAsia="Calibri" w:hAnsiTheme="minorHAnsi" w:cstheme="minorHAnsi"/>
          <w:b/>
          <w:bCs/>
          <w:u w:val="single"/>
        </w:rPr>
        <w:t xml:space="preserve">Jon </w:t>
      </w:r>
      <w:r w:rsidR="00B86FAD" w:rsidRPr="00B86FAD">
        <w:rPr>
          <w:rFonts w:asciiTheme="minorHAnsi" w:eastAsia="Calibri" w:hAnsiTheme="minorHAnsi" w:cstheme="minorHAnsi"/>
          <w:b/>
          <w:bCs/>
          <w:u w:val="single"/>
        </w:rPr>
        <w:t>TR Hydrogen Peroxide 16</w:t>
      </w:r>
      <w:r w:rsidR="00B86FAD">
        <w:rPr>
          <w:rFonts w:asciiTheme="minorHAnsi" w:eastAsia="Calibri" w:hAnsiTheme="minorHAnsi" w:cstheme="minorHAnsi"/>
          <w:b/>
          <w:bCs/>
          <w:u w:val="single"/>
        </w:rPr>
        <w:t xml:space="preserve"> </w:t>
      </w:r>
      <w:proofErr w:type="spellStart"/>
      <w:r w:rsidR="00B86FAD" w:rsidRPr="00B86FAD">
        <w:rPr>
          <w:rFonts w:asciiTheme="minorHAnsi" w:eastAsia="Calibri" w:hAnsiTheme="minorHAnsi" w:cstheme="minorHAnsi"/>
          <w:b/>
          <w:bCs/>
          <w:u w:val="single"/>
        </w:rPr>
        <w:t>floz</w:t>
      </w:r>
      <w:proofErr w:type="spellEnd"/>
      <w:r w:rsidR="00F52DBD">
        <w:rPr>
          <w:rFonts w:asciiTheme="minorHAnsi" w:eastAsia="Calibri" w:hAnsiTheme="minorHAnsi" w:cstheme="minorHAnsi"/>
          <w:b/>
          <w:bCs/>
          <w:u w:val="single"/>
        </w:rPr>
        <w:t xml:space="preserve"> </w:t>
      </w:r>
      <w:r w:rsidR="00393850">
        <w:rPr>
          <w:rFonts w:asciiTheme="minorHAnsi" w:eastAsia="Calibri" w:hAnsiTheme="minorHAnsi" w:cstheme="minorHAnsi"/>
          <w:b/>
          <w:bCs/>
          <w:u w:val="single"/>
        </w:rPr>
        <w:t>RA#6000007665 recall.</w:t>
      </w:r>
    </w:p>
    <w:p w14:paraId="7DF733ED" w14:textId="77777777" w:rsidR="00F67E6C" w:rsidRPr="00213763" w:rsidRDefault="00F67E6C" w:rsidP="00D6357F">
      <w:pPr>
        <w:rPr>
          <w:rFonts w:asciiTheme="minorHAnsi" w:hAnsiTheme="minorHAnsi" w:cstheme="minorHAnsi"/>
          <w:sz w:val="22"/>
          <w:szCs w:val="22"/>
        </w:rPr>
      </w:pPr>
    </w:p>
    <w:p w14:paraId="0F8FFDBE" w14:textId="77777777" w:rsidR="00D53EA0" w:rsidRPr="00213763" w:rsidRDefault="00D53EA0" w:rsidP="00D6357F">
      <w:pPr>
        <w:rPr>
          <w:rFonts w:asciiTheme="minorHAnsi" w:hAnsiTheme="minorHAnsi" w:cstheme="minorHAnsi"/>
          <w:sz w:val="22"/>
          <w:szCs w:val="22"/>
        </w:rPr>
      </w:pPr>
    </w:p>
    <w:p w14:paraId="5DF526DC" w14:textId="77777777" w:rsidR="00D53EA0" w:rsidRPr="00213763" w:rsidRDefault="00D53EA0" w:rsidP="00D6357F">
      <w:pPr>
        <w:rPr>
          <w:rFonts w:asciiTheme="minorHAnsi" w:hAnsiTheme="minorHAnsi" w:cstheme="minorHAnsi"/>
          <w:sz w:val="22"/>
          <w:szCs w:val="22"/>
        </w:rPr>
      </w:pPr>
    </w:p>
    <w:p w14:paraId="20E0BB30" w14:textId="77777777" w:rsidR="00CE383E" w:rsidRPr="00213763" w:rsidRDefault="00CE383E" w:rsidP="00CE383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bookmarkStart w:id="0" w:name="_MailAutoSig"/>
      <w:r w:rsidRPr="00213763">
        <w:rPr>
          <w:rFonts w:asciiTheme="minorHAnsi" w:eastAsiaTheme="minorEastAsia" w:hAnsiTheme="minorHAnsi" w:cstheme="minorHAnsi"/>
          <w:noProof/>
          <w:sz w:val="22"/>
          <w:szCs w:val="22"/>
        </w:rPr>
        <w:lastRenderedPageBreak/>
        <w:t>Dan Gatenio</w:t>
      </w:r>
    </w:p>
    <w:p w14:paraId="6879DE2D" w14:textId="77777777" w:rsidR="00CE383E" w:rsidRPr="00213763" w:rsidRDefault="00CE383E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213763">
        <w:rPr>
          <w:rFonts w:asciiTheme="minorHAnsi" w:eastAsiaTheme="minorEastAsia" w:hAnsiTheme="minorHAnsi" w:cstheme="minorHAnsi"/>
          <w:noProof/>
          <w:sz w:val="22"/>
          <w:szCs w:val="22"/>
        </w:rPr>
        <w:t>Topco HBC Sourcing</w:t>
      </w:r>
      <w:bookmarkEnd w:id="0"/>
    </w:p>
    <w:p w14:paraId="264D57F7" w14:textId="77777777" w:rsidR="00042088" w:rsidRPr="00213763" w:rsidRDefault="00563C00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r:id="rId11" w:history="1">
        <w:r w:rsidR="00042088" w:rsidRPr="00213763">
          <w:rPr>
            <w:rStyle w:val="Hyperlink"/>
            <w:rFonts w:asciiTheme="minorHAnsi" w:eastAsiaTheme="minorEastAsia" w:hAnsiTheme="minorHAnsi" w:cstheme="minorHAnsi"/>
            <w:noProof/>
            <w:sz w:val="22"/>
            <w:szCs w:val="22"/>
          </w:rPr>
          <w:t>dgatenio@topco.com</w:t>
        </w:r>
      </w:hyperlink>
    </w:p>
    <w:p w14:paraId="00345CA0" w14:textId="2C17EE1A" w:rsidR="00487F23" w:rsidRDefault="00487F23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213763">
        <w:rPr>
          <w:rFonts w:asciiTheme="minorHAnsi" w:eastAsiaTheme="minorEastAsia" w:hAnsiTheme="minorHAnsi" w:cstheme="minorHAnsi"/>
          <w:noProof/>
          <w:sz w:val="22"/>
          <w:szCs w:val="22"/>
        </w:rPr>
        <w:t>847-329-3446</w:t>
      </w:r>
    </w:p>
    <w:p w14:paraId="2D16324A" w14:textId="4794085D" w:rsidR="00393850" w:rsidRDefault="00393850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1511BC91" w14:textId="647BC5EA" w:rsidR="00393850" w:rsidRDefault="00393850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7B648788" w14:textId="77777777" w:rsidR="00393850" w:rsidRDefault="00393850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0418517E" w14:textId="4F348265" w:rsidR="00BB74B7" w:rsidRDefault="00BB74B7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067B327F" w14:textId="0F6852B0" w:rsidR="00BB74B7" w:rsidRPr="00BB74B7" w:rsidRDefault="00BB74B7" w:rsidP="008E107E">
      <w:pPr>
        <w:rPr>
          <w:rFonts w:asciiTheme="minorHAnsi" w:eastAsiaTheme="minorEastAsia" w:hAnsiTheme="minorHAnsi" w:cstheme="minorHAnsi"/>
          <w:noProof/>
          <w:sz w:val="28"/>
          <w:szCs w:val="28"/>
        </w:rPr>
      </w:pPr>
      <w:r w:rsidRPr="00BB74B7">
        <w:rPr>
          <w:rFonts w:asciiTheme="minorHAnsi" w:eastAsiaTheme="minorEastAsia" w:hAnsiTheme="minorHAnsi" w:cstheme="minorHAnsi"/>
          <w:noProof/>
          <w:sz w:val="28"/>
          <w:szCs w:val="28"/>
        </w:rPr>
        <w:t>Vi-Jon Manufacturer Code on TR Hydrogen Peroxide 16 floz bottle.</w:t>
      </w:r>
    </w:p>
    <w:p w14:paraId="752D53CA" w14:textId="11D42CC7" w:rsidR="00BB74B7" w:rsidRDefault="00BB74B7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46052600" wp14:editId="172A5CBD">
            <wp:extent cx="1499658" cy="495300"/>
            <wp:effectExtent l="19050" t="19050" r="2476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1661" cy="5025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C689A4" w14:textId="429B06A9" w:rsidR="00393850" w:rsidRDefault="00393850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505B5012" w14:textId="77777777" w:rsidR="00393850" w:rsidRDefault="00393850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3F3BE6CD" w14:textId="260FBCCC" w:rsidR="00BB74B7" w:rsidRDefault="00BB74B7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5A83BED" wp14:editId="0A9F77EF">
            <wp:extent cx="1776539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5088" cy="390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9C3A" w14:textId="77777777" w:rsidR="00BB74B7" w:rsidRDefault="00BB74B7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p w14:paraId="6BA4E0C4" w14:textId="77777777" w:rsidR="00BB74B7" w:rsidRPr="00213763" w:rsidRDefault="00BB74B7" w:rsidP="008E107E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</w:p>
    <w:sectPr w:rsidR="00BB74B7" w:rsidRPr="00213763" w:rsidSect="004730ED">
      <w:headerReference w:type="default" r:id="rId14"/>
      <w:pgSz w:w="12240" w:h="15840" w:code="1"/>
      <w:pgMar w:top="144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5E35" w14:textId="77777777" w:rsidR="00EA79D3" w:rsidRDefault="00EA79D3" w:rsidP="004730ED">
      <w:r>
        <w:separator/>
      </w:r>
    </w:p>
  </w:endnote>
  <w:endnote w:type="continuationSeparator" w:id="0">
    <w:p w14:paraId="2E9977E9" w14:textId="77777777" w:rsidR="00EA79D3" w:rsidRDefault="00EA79D3" w:rsidP="0047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C2C4" w14:textId="77777777" w:rsidR="00EA79D3" w:rsidRDefault="00EA79D3" w:rsidP="004730ED">
      <w:r>
        <w:separator/>
      </w:r>
    </w:p>
  </w:footnote>
  <w:footnote w:type="continuationSeparator" w:id="0">
    <w:p w14:paraId="3968A2FE" w14:textId="77777777" w:rsidR="00EA79D3" w:rsidRDefault="00EA79D3" w:rsidP="0047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E480" w14:textId="77777777" w:rsidR="004730ED" w:rsidRDefault="004874E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92B1D1" wp14:editId="7BBC6A13">
          <wp:simplePos x="0" y="0"/>
          <wp:positionH relativeFrom="column">
            <wp:posOffset>-657225</wp:posOffset>
          </wp:positionH>
          <wp:positionV relativeFrom="paragraph">
            <wp:posOffset>-438150</wp:posOffset>
          </wp:positionV>
          <wp:extent cx="7717790" cy="1572260"/>
          <wp:effectExtent l="0" t="0" r="0" b="8890"/>
          <wp:wrapTight wrapText="bothSides">
            <wp:wrapPolygon edited="0">
              <wp:start x="0" y="0"/>
              <wp:lineTo x="0" y="21460"/>
              <wp:lineTo x="21540" y="21460"/>
              <wp:lineTo x="21540" y="0"/>
              <wp:lineTo x="0" y="0"/>
            </wp:wrapPolygon>
          </wp:wrapTight>
          <wp:docPr id="3" name="Picture 3" descr="ltrhdE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rhdE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79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7BEF7" w14:textId="77777777" w:rsidR="004730ED" w:rsidRDefault="00473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D93"/>
    <w:multiLevelType w:val="hybridMultilevel"/>
    <w:tmpl w:val="86C8220A"/>
    <w:lvl w:ilvl="0" w:tplc="645CB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024"/>
    <w:multiLevelType w:val="hybridMultilevel"/>
    <w:tmpl w:val="8544E2E6"/>
    <w:lvl w:ilvl="0" w:tplc="2C261E5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50DB8"/>
    <w:multiLevelType w:val="hybridMultilevel"/>
    <w:tmpl w:val="DDB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2272"/>
    <w:multiLevelType w:val="hybridMultilevel"/>
    <w:tmpl w:val="12F499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672"/>
    <w:multiLevelType w:val="multilevel"/>
    <w:tmpl w:val="86E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12A17"/>
    <w:multiLevelType w:val="hybridMultilevel"/>
    <w:tmpl w:val="3AAC5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13523"/>
    <w:multiLevelType w:val="hybridMultilevel"/>
    <w:tmpl w:val="91A4B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8667E"/>
    <w:multiLevelType w:val="multilevel"/>
    <w:tmpl w:val="9EC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067E6"/>
    <w:multiLevelType w:val="hybridMultilevel"/>
    <w:tmpl w:val="63AC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2140"/>
    <w:multiLevelType w:val="multilevel"/>
    <w:tmpl w:val="926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4368C"/>
    <w:multiLevelType w:val="hybridMultilevel"/>
    <w:tmpl w:val="AA2E3FAC"/>
    <w:lvl w:ilvl="0" w:tplc="708042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097C"/>
    <w:multiLevelType w:val="multilevel"/>
    <w:tmpl w:val="0F5E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801E1"/>
    <w:multiLevelType w:val="hybridMultilevel"/>
    <w:tmpl w:val="4C060F3A"/>
    <w:lvl w:ilvl="0" w:tplc="9BB4C470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C7B32"/>
    <w:multiLevelType w:val="hybridMultilevel"/>
    <w:tmpl w:val="F94E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627E3"/>
    <w:multiLevelType w:val="multilevel"/>
    <w:tmpl w:val="BFCE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17B4B"/>
    <w:multiLevelType w:val="multilevel"/>
    <w:tmpl w:val="7AC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66DE0"/>
    <w:multiLevelType w:val="hybridMultilevel"/>
    <w:tmpl w:val="28E6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F6588"/>
    <w:multiLevelType w:val="hybridMultilevel"/>
    <w:tmpl w:val="DC24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5189E"/>
    <w:multiLevelType w:val="hybridMultilevel"/>
    <w:tmpl w:val="1F8E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B5CFA"/>
    <w:multiLevelType w:val="hybridMultilevel"/>
    <w:tmpl w:val="AB46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60C80"/>
    <w:multiLevelType w:val="hybridMultilevel"/>
    <w:tmpl w:val="0400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D385A"/>
    <w:multiLevelType w:val="hybridMultilevel"/>
    <w:tmpl w:val="3252C9A4"/>
    <w:lvl w:ilvl="0" w:tplc="54885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562656">
    <w:abstractNumId w:val="1"/>
  </w:num>
  <w:num w:numId="2" w16cid:durableId="430515086">
    <w:abstractNumId w:val="16"/>
  </w:num>
  <w:num w:numId="3" w16cid:durableId="1086072789">
    <w:abstractNumId w:val="3"/>
  </w:num>
  <w:num w:numId="4" w16cid:durableId="6918087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17152219">
    <w:abstractNumId w:val="2"/>
  </w:num>
  <w:num w:numId="6" w16cid:durableId="943153289">
    <w:abstractNumId w:val="0"/>
  </w:num>
  <w:num w:numId="7" w16cid:durableId="1798838743">
    <w:abstractNumId w:val="10"/>
  </w:num>
  <w:num w:numId="8" w16cid:durableId="1178500057">
    <w:abstractNumId w:val="21"/>
  </w:num>
  <w:num w:numId="9" w16cid:durableId="406075906">
    <w:abstractNumId w:val="5"/>
  </w:num>
  <w:num w:numId="10" w16cid:durableId="39794759">
    <w:abstractNumId w:val="12"/>
  </w:num>
  <w:num w:numId="11" w16cid:durableId="34817547">
    <w:abstractNumId w:val="8"/>
  </w:num>
  <w:num w:numId="12" w16cid:durableId="934243869">
    <w:abstractNumId w:val="7"/>
  </w:num>
  <w:num w:numId="13" w16cid:durableId="3536531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979924">
    <w:abstractNumId w:val="11"/>
  </w:num>
  <w:num w:numId="15" w16cid:durableId="1984770714">
    <w:abstractNumId w:val="19"/>
  </w:num>
  <w:num w:numId="16" w16cid:durableId="11915315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2006755">
    <w:abstractNumId w:val="4"/>
  </w:num>
  <w:num w:numId="18" w16cid:durableId="816133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115179">
    <w:abstractNumId w:val="15"/>
  </w:num>
  <w:num w:numId="20" w16cid:durableId="182865471">
    <w:abstractNumId w:val="20"/>
  </w:num>
  <w:num w:numId="21" w16cid:durableId="1055739389">
    <w:abstractNumId w:val="17"/>
  </w:num>
  <w:num w:numId="22" w16cid:durableId="1844664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D5"/>
    <w:rsid w:val="00015F1D"/>
    <w:rsid w:val="0002155F"/>
    <w:rsid w:val="00042088"/>
    <w:rsid w:val="00043DB7"/>
    <w:rsid w:val="00064587"/>
    <w:rsid w:val="00066819"/>
    <w:rsid w:val="00080B16"/>
    <w:rsid w:val="000B2807"/>
    <w:rsid w:val="000B7304"/>
    <w:rsid w:val="000C5282"/>
    <w:rsid w:val="000D734D"/>
    <w:rsid w:val="00127B32"/>
    <w:rsid w:val="001732B4"/>
    <w:rsid w:val="001A4E4F"/>
    <w:rsid w:val="001C63D5"/>
    <w:rsid w:val="001D0564"/>
    <w:rsid w:val="00213763"/>
    <w:rsid w:val="0029422C"/>
    <w:rsid w:val="00321055"/>
    <w:rsid w:val="00362FF9"/>
    <w:rsid w:val="0038461B"/>
    <w:rsid w:val="00393850"/>
    <w:rsid w:val="003A2CC9"/>
    <w:rsid w:val="003B1CC5"/>
    <w:rsid w:val="003E1541"/>
    <w:rsid w:val="003F4ACD"/>
    <w:rsid w:val="003F7390"/>
    <w:rsid w:val="00473099"/>
    <w:rsid w:val="004730ED"/>
    <w:rsid w:val="004874EB"/>
    <w:rsid w:val="00487F23"/>
    <w:rsid w:val="00540A9D"/>
    <w:rsid w:val="00563C00"/>
    <w:rsid w:val="00581571"/>
    <w:rsid w:val="00585735"/>
    <w:rsid w:val="005B6166"/>
    <w:rsid w:val="005C7CD9"/>
    <w:rsid w:val="0061761A"/>
    <w:rsid w:val="006268B1"/>
    <w:rsid w:val="006312E5"/>
    <w:rsid w:val="00645AC5"/>
    <w:rsid w:val="0069179A"/>
    <w:rsid w:val="006B5B71"/>
    <w:rsid w:val="006C1336"/>
    <w:rsid w:val="006C139B"/>
    <w:rsid w:val="0070062F"/>
    <w:rsid w:val="00757F01"/>
    <w:rsid w:val="00772C84"/>
    <w:rsid w:val="007811BD"/>
    <w:rsid w:val="007D2578"/>
    <w:rsid w:val="008B60D7"/>
    <w:rsid w:val="008E107E"/>
    <w:rsid w:val="008F1A9C"/>
    <w:rsid w:val="00914734"/>
    <w:rsid w:val="00951E26"/>
    <w:rsid w:val="009E59EA"/>
    <w:rsid w:val="009F3B05"/>
    <w:rsid w:val="00A343A3"/>
    <w:rsid w:val="00B25C60"/>
    <w:rsid w:val="00B25CCD"/>
    <w:rsid w:val="00B6084D"/>
    <w:rsid w:val="00B86FAD"/>
    <w:rsid w:val="00BB74B7"/>
    <w:rsid w:val="00BD5158"/>
    <w:rsid w:val="00C46403"/>
    <w:rsid w:val="00CE383E"/>
    <w:rsid w:val="00D07EC7"/>
    <w:rsid w:val="00D53EA0"/>
    <w:rsid w:val="00D6357F"/>
    <w:rsid w:val="00EA79D3"/>
    <w:rsid w:val="00EB1BEF"/>
    <w:rsid w:val="00EB5BFA"/>
    <w:rsid w:val="00ED4CBE"/>
    <w:rsid w:val="00EE5B98"/>
    <w:rsid w:val="00EF1459"/>
    <w:rsid w:val="00F52DBD"/>
    <w:rsid w:val="00F67E6C"/>
    <w:rsid w:val="00F84B1D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4B0059"/>
  <w15:docId w15:val="{56ABD09A-F904-47A0-9271-94F43FA2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B281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001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0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0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74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383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F1459"/>
    <w:rPr>
      <w:b/>
      <w:bCs/>
    </w:rPr>
  </w:style>
  <w:style w:type="table" w:styleId="TableGrid">
    <w:name w:val="Table Grid"/>
    <w:basedOn w:val="TableNormal"/>
    <w:uiPriority w:val="59"/>
    <w:rsid w:val="0061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urns@vijon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atenio@topc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alls@ViJ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alls@Vij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96F9-E10B-4166-953B-7C190AB8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Triangle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Schneider</dc:creator>
  <cp:lastModifiedBy>Lindsay Payette</cp:lastModifiedBy>
  <cp:revision>2</cp:revision>
  <cp:lastPrinted>2008-09-16T14:59:00Z</cp:lastPrinted>
  <dcterms:created xsi:type="dcterms:W3CDTF">2022-07-01T21:32:00Z</dcterms:created>
  <dcterms:modified xsi:type="dcterms:W3CDTF">2022-07-01T21:32:00Z</dcterms:modified>
</cp:coreProperties>
</file>